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Детский Сад Комбинированного Вида №52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Детский Сад Комбинированного Вида №52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Детский Сад Комбинированного Вида №52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Детский Сад Комбинированного Вида №52</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153982-20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